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07300" w14:textId="77777777" w:rsidR="004E7CA8" w:rsidRPr="004E7CA8" w:rsidRDefault="004E7CA8" w:rsidP="004E7CA8">
      <w:pPr>
        <w:pStyle w:val="ListParagraph"/>
        <w:tabs>
          <w:tab w:val="left" w:pos="284"/>
        </w:tabs>
        <w:spacing w:line="276" w:lineRule="auto"/>
        <w:ind w:left="0"/>
        <w:jc w:val="both"/>
        <w:rPr>
          <w:rFonts w:ascii="Times New Roman" w:hAnsi="Times New Roman" w:cs="Times New Roman"/>
          <w:lang w:val="en-GB"/>
        </w:rPr>
      </w:pPr>
    </w:p>
    <w:p w14:paraId="245BD5E1" w14:textId="6D6A1EC3" w:rsidR="004E7CA8" w:rsidRPr="004E7CA8" w:rsidRDefault="00C40DEB" w:rsidP="004E7CA8">
      <w:pPr>
        <w:pStyle w:val="ListParagraph"/>
        <w:tabs>
          <w:tab w:val="left" w:pos="284"/>
        </w:tabs>
        <w:spacing w:line="276" w:lineRule="auto"/>
        <w:ind w:left="0"/>
        <w:jc w:val="both"/>
        <w:rPr>
          <w:rFonts w:ascii="Times New Roman" w:hAnsi="Times New Roman" w:cs="Times New Roman"/>
          <w:lang w:val="en-GB"/>
        </w:rPr>
      </w:pPr>
      <w:r w:rsidRPr="004E7CA8">
        <w:rPr>
          <w:rFonts w:ascii="Times New Roman" w:hAnsi="Times New Roman" w:cs="Times New Roman"/>
          <w:lang w:val="en-GB"/>
        </w:rPr>
        <w:t>We strongly encourage you not to wait until the deadline to submit</w:t>
      </w:r>
      <w:r w:rsidR="004E7CA8" w:rsidRPr="004E7CA8">
        <w:rPr>
          <w:rFonts w:ascii="Times New Roman" w:hAnsi="Times New Roman" w:cs="Times New Roman"/>
          <w:lang w:val="en-GB"/>
        </w:rPr>
        <w:t xml:space="preserve"> (17 December 2025)</w:t>
      </w:r>
      <w:r w:rsidR="004E7CA8">
        <w:rPr>
          <w:rFonts w:ascii="Times New Roman" w:hAnsi="Times New Roman" w:cs="Times New Roman"/>
          <w:lang w:val="en-GB"/>
        </w:rPr>
        <w:t>.</w:t>
      </w:r>
    </w:p>
    <w:p w14:paraId="6D22EBC6" w14:textId="77777777" w:rsidR="004E7CA8" w:rsidRPr="004E7CA8" w:rsidRDefault="004E7CA8" w:rsidP="004E7CA8">
      <w:pPr>
        <w:pStyle w:val="ListParagraph"/>
        <w:tabs>
          <w:tab w:val="left" w:pos="284"/>
        </w:tabs>
        <w:spacing w:line="276" w:lineRule="auto"/>
        <w:ind w:left="0"/>
        <w:jc w:val="both"/>
        <w:rPr>
          <w:rFonts w:ascii="Times New Roman" w:hAnsi="Times New Roman" w:cs="Times New Roman"/>
          <w:lang w:val="en-GB"/>
        </w:rPr>
      </w:pPr>
    </w:p>
    <w:p w14:paraId="4F04A34E" w14:textId="55EA052F" w:rsidR="004E7CA8" w:rsidRPr="004E7CA8" w:rsidRDefault="00C40DEB"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 xml:space="preserve">Be sure you have renewed your membership dues for </w:t>
      </w:r>
      <w:r w:rsidR="004E7CA8" w:rsidRPr="004E7CA8">
        <w:rPr>
          <w:rFonts w:ascii="Times New Roman" w:hAnsi="Times New Roman" w:cs="Times New Roman"/>
          <w:lang w:val="en-GB"/>
        </w:rPr>
        <w:t>202</w:t>
      </w:r>
      <w:r w:rsidR="004E7CA8">
        <w:rPr>
          <w:rFonts w:ascii="Times New Roman" w:hAnsi="Times New Roman" w:cs="Times New Roman"/>
          <w:lang w:val="en-GB"/>
        </w:rPr>
        <w:t>5</w:t>
      </w:r>
      <w:r w:rsidRPr="004E7CA8">
        <w:rPr>
          <w:rFonts w:ascii="Times New Roman" w:hAnsi="Times New Roman" w:cs="Times New Roman"/>
          <w:lang w:val="en-GB"/>
        </w:rPr>
        <w:t xml:space="preserve"> if you want to take advantage of</w:t>
      </w:r>
      <w:r w:rsidR="00560D0B" w:rsidRPr="004E7CA8">
        <w:rPr>
          <w:rFonts w:ascii="Times New Roman" w:hAnsi="Times New Roman" w:cs="Times New Roman"/>
          <w:lang w:val="en-GB"/>
        </w:rPr>
        <w:t xml:space="preserve"> </w:t>
      </w:r>
      <w:r w:rsidRPr="004E7CA8">
        <w:rPr>
          <w:rFonts w:ascii="Times New Roman" w:hAnsi="Times New Roman" w:cs="Times New Roman"/>
          <w:lang w:val="en-GB"/>
        </w:rPr>
        <w:t xml:space="preserve">member discounts. </w:t>
      </w:r>
    </w:p>
    <w:p w14:paraId="07F4E17A" w14:textId="77777777" w:rsidR="004E7CA8" w:rsidRPr="004E7CA8" w:rsidRDefault="00D92DF0"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The Abstract must be written in English, on A4 paper with 2.5 cm margins and single spacing, in Times New Roman 12 font.</w:t>
      </w:r>
    </w:p>
    <w:p w14:paraId="0FDB89E1" w14:textId="7F969772" w:rsidR="004E7CA8" w:rsidRPr="004E7CA8" w:rsidRDefault="00D92DF0"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 xml:space="preserve">The title of the work must be </w:t>
      </w:r>
      <w:r w:rsidR="00E27BE8">
        <w:rPr>
          <w:rFonts w:ascii="Times New Roman" w:hAnsi="Times New Roman" w:cs="Times New Roman"/>
          <w:lang w:val="en-GB"/>
        </w:rPr>
        <w:t xml:space="preserve">in capital </w:t>
      </w:r>
      <w:proofErr w:type="gramStart"/>
      <w:r w:rsidR="00E27BE8">
        <w:rPr>
          <w:rFonts w:ascii="Times New Roman" w:hAnsi="Times New Roman" w:cs="Times New Roman"/>
          <w:lang w:val="en-GB"/>
        </w:rPr>
        <w:t xml:space="preserve">letters,  </w:t>
      </w:r>
      <w:r w:rsidRPr="004E7CA8">
        <w:rPr>
          <w:rFonts w:ascii="Times New Roman" w:hAnsi="Times New Roman" w:cs="Times New Roman"/>
          <w:lang w:val="en-GB"/>
        </w:rPr>
        <w:t xml:space="preserve"> </w:t>
      </w:r>
      <w:proofErr w:type="gramEnd"/>
      <w:r w:rsidRPr="004E7CA8">
        <w:rPr>
          <w:rFonts w:ascii="Times New Roman" w:hAnsi="Times New Roman" w:cs="Times New Roman"/>
          <w:lang w:val="en-GB"/>
        </w:rPr>
        <w:t xml:space="preserve">bold, followed by the names of the authors, after which they are identified the Institutions to which they belong, using a superscript number. </w:t>
      </w:r>
    </w:p>
    <w:p w14:paraId="2802E2AB" w14:textId="77777777" w:rsidR="004E7CA8" w:rsidRPr="004E7CA8" w:rsidRDefault="00D92DF0"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 xml:space="preserve">The name of the co-author who will present the work must be </w:t>
      </w:r>
      <w:r w:rsidRPr="004E7CA8">
        <w:rPr>
          <w:rFonts w:ascii="Times New Roman" w:hAnsi="Times New Roman" w:cs="Times New Roman"/>
          <w:u w:val="single"/>
          <w:lang w:val="en-GB"/>
        </w:rPr>
        <w:t>underlined</w:t>
      </w:r>
      <w:r w:rsidRPr="004E7CA8">
        <w:rPr>
          <w:rFonts w:ascii="Times New Roman" w:hAnsi="Times New Roman" w:cs="Times New Roman"/>
          <w:lang w:val="en-GB"/>
        </w:rPr>
        <w:t xml:space="preserve">. </w:t>
      </w:r>
    </w:p>
    <w:p w14:paraId="424396DB" w14:textId="77777777" w:rsidR="004E7CA8" w:rsidRPr="004E7CA8" w:rsidRDefault="004E7CA8"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T</w:t>
      </w:r>
      <w:r w:rsidR="00D92DF0" w:rsidRPr="004E7CA8">
        <w:rPr>
          <w:rFonts w:ascii="Times New Roman" w:hAnsi="Times New Roman" w:cs="Times New Roman"/>
          <w:lang w:val="en-GB"/>
        </w:rPr>
        <w:t xml:space="preserve">he text relating to the title of the work, its authors and the institutions to which they belong must be </w:t>
      </w:r>
      <w:proofErr w:type="spellStart"/>
      <w:r w:rsidR="00D92DF0" w:rsidRPr="004E7CA8">
        <w:rPr>
          <w:rFonts w:ascii="Times New Roman" w:hAnsi="Times New Roman" w:cs="Times New Roman"/>
          <w:lang w:val="en-GB"/>
        </w:rPr>
        <w:t>centered</w:t>
      </w:r>
      <w:proofErr w:type="spellEnd"/>
      <w:r w:rsidR="00D92DF0" w:rsidRPr="004E7CA8">
        <w:rPr>
          <w:rFonts w:ascii="Times New Roman" w:hAnsi="Times New Roman" w:cs="Times New Roman"/>
          <w:lang w:val="en-GB"/>
        </w:rPr>
        <w:t>.</w:t>
      </w:r>
    </w:p>
    <w:p w14:paraId="57DBE18B" w14:textId="77777777" w:rsidR="004E7CA8" w:rsidRPr="004E7CA8" w:rsidRDefault="00C40DEB"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Be sure your Abstract title is no more than 150 characters (not including the spaces).</w:t>
      </w:r>
    </w:p>
    <w:p w14:paraId="0AE07927" w14:textId="23001FE6" w:rsidR="004E7CA8" w:rsidRPr="004E7CA8" w:rsidRDefault="004E7CA8" w:rsidP="004E7CA8">
      <w:pPr>
        <w:pStyle w:val="ListParagraph"/>
        <w:numPr>
          <w:ilvl w:val="0"/>
          <w:numId w:val="6"/>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B</w:t>
      </w:r>
      <w:r w:rsidR="00C40DEB" w:rsidRPr="004E7CA8">
        <w:rPr>
          <w:rFonts w:ascii="Times New Roman" w:hAnsi="Times New Roman" w:cs="Times New Roman"/>
          <w:lang w:val="en-GB"/>
        </w:rPr>
        <w:t>e sure your Abstract text and any optional support/funding information, when combined, are no more than 3,000 characters (not including spaces).</w:t>
      </w:r>
    </w:p>
    <w:p w14:paraId="1AB2440B" w14:textId="3525F876" w:rsidR="0050008C" w:rsidRPr="004E7CA8" w:rsidRDefault="00D92DF0" w:rsidP="004E7CA8">
      <w:pPr>
        <w:pStyle w:val="ListParagraph"/>
        <w:numPr>
          <w:ilvl w:val="0"/>
          <w:numId w:val="6"/>
        </w:numPr>
        <w:tabs>
          <w:tab w:val="left" w:pos="284"/>
        </w:tabs>
        <w:spacing w:line="276" w:lineRule="auto"/>
        <w:ind w:left="0" w:firstLine="0"/>
        <w:jc w:val="both"/>
        <w:rPr>
          <w:rFonts w:ascii="Times New Roman" w:hAnsi="Times New Roman" w:cs="Times New Roman"/>
          <w:u w:val="single"/>
          <w:lang w:val="en-GB"/>
        </w:rPr>
      </w:pPr>
      <w:r w:rsidRPr="004E7CA8">
        <w:rPr>
          <w:rFonts w:ascii="Times New Roman" w:hAnsi="Times New Roman" w:cs="Times New Roman"/>
          <w:u w:val="single"/>
          <w:lang w:val="en-GB"/>
        </w:rPr>
        <w:t>The body of the summary itself should be organized as follows:</w:t>
      </w:r>
    </w:p>
    <w:p w14:paraId="5F2B1C86" w14:textId="08B5F783" w:rsidR="00D92DF0" w:rsidRPr="004E7CA8" w:rsidRDefault="00D92DF0" w:rsidP="004E7CA8">
      <w:pPr>
        <w:tabs>
          <w:tab w:val="left" w:pos="284"/>
        </w:tabs>
        <w:spacing w:line="276" w:lineRule="auto"/>
        <w:jc w:val="both"/>
        <w:rPr>
          <w:rFonts w:ascii="Times New Roman" w:hAnsi="Times New Roman" w:cs="Times New Roman"/>
          <w:lang w:val="en-US"/>
        </w:rPr>
      </w:pPr>
      <w:r w:rsidRPr="004E7CA8">
        <w:rPr>
          <w:rFonts w:ascii="Times New Roman" w:hAnsi="Times New Roman" w:cs="Times New Roman"/>
          <w:b/>
          <w:bCs/>
          <w:lang w:val="en-GB"/>
        </w:rPr>
        <w:t>Introduction</w:t>
      </w:r>
      <w:r w:rsidR="00E27BE8">
        <w:rPr>
          <w:rFonts w:ascii="Times New Roman" w:hAnsi="Times New Roman" w:cs="Times New Roman"/>
          <w:b/>
          <w:bCs/>
          <w:lang w:val="en-GB"/>
        </w:rPr>
        <w:t xml:space="preserve">: </w:t>
      </w:r>
      <w:r w:rsidR="0050008C" w:rsidRPr="004E7CA8">
        <w:rPr>
          <w:rFonts w:ascii="Times New Roman" w:hAnsi="Times New Roman" w:cs="Times New Roman"/>
          <w:lang w:val="en-GB"/>
        </w:rPr>
        <w:t xml:space="preserve"> brief introduction or contextualization and clearly define the objectives</w:t>
      </w:r>
    </w:p>
    <w:p w14:paraId="6143C9B8" w14:textId="3B1D8EFC" w:rsidR="00D92DF0" w:rsidRPr="004E7CA8" w:rsidRDefault="00D92DF0"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b/>
          <w:bCs/>
          <w:lang w:val="en-GB"/>
        </w:rPr>
        <w:t>Material &amp; Methods</w:t>
      </w:r>
      <w:r w:rsidR="004E7CA8">
        <w:rPr>
          <w:rFonts w:ascii="Times New Roman" w:hAnsi="Times New Roman" w:cs="Times New Roman"/>
          <w:lang w:val="en-GB"/>
        </w:rPr>
        <w:t xml:space="preserve">: </w:t>
      </w:r>
      <w:r w:rsidR="0050008C" w:rsidRPr="004E7CA8">
        <w:rPr>
          <w:rFonts w:ascii="Times New Roman" w:hAnsi="Times New Roman" w:cs="Times New Roman"/>
          <w:lang w:val="en-GB"/>
        </w:rPr>
        <w:t>The material and methods section must refer to the population studied, in the case of studies with humans, or to the species and strain of animal, or even to the cells used. The methods must contain some minimum information, such as the doses of drugs tested or administered and the methodology used. A brief reference to statistical treatment should also be contained in the material and methods section. In the case of studies with humans, the way in which the therapeutic groups were created and the method of administering the drugs must be indicated. Whenever applicable, the Ethics Committee that approved the test carried out must be mentioned</w:t>
      </w:r>
    </w:p>
    <w:p w14:paraId="388E5B02" w14:textId="4845CA29" w:rsidR="004E7CA8" w:rsidRDefault="0050008C" w:rsidP="004E7CA8">
      <w:pPr>
        <w:tabs>
          <w:tab w:val="left" w:pos="284"/>
        </w:tabs>
        <w:spacing w:line="276" w:lineRule="auto"/>
        <w:jc w:val="both"/>
        <w:rPr>
          <w:rFonts w:ascii="Times New Roman" w:hAnsi="Times New Roman" w:cs="Times New Roman"/>
          <w:lang w:val="en-US"/>
        </w:rPr>
      </w:pPr>
      <w:r w:rsidRPr="004E7CA8">
        <w:rPr>
          <w:rFonts w:ascii="Times New Roman" w:hAnsi="Times New Roman" w:cs="Times New Roman"/>
          <w:b/>
          <w:bCs/>
          <w:lang w:val="en-GB"/>
        </w:rPr>
        <w:t>Results</w:t>
      </w:r>
      <w:r w:rsidR="004E7CA8">
        <w:rPr>
          <w:rFonts w:ascii="Times New Roman" w:hAnsi="Times New Roman" w:cs="Times New Roman"/>
          <w:b/>
          <w:bCs/>
          <w:lang w:val="en-GB"/>
        </w:rPr>
        <w:t xml:space="preserve">: </w:t>
      </w:r>
      <w:r w:rsidR="00E27BE8">
        <w:rPr>
          <w:rFonts w:ascii="Times New Roman" w:hAnsi="Times New Roman" w:cs="Times New Roman"/>
          <w:lang w:val="en-GB"/>
        </w:rPr>
        <w:t>The</w:t>
      </w:r>
      <w:r w:rsidRPr="004E7CA8">
        <w:rPr>
          <w:rFonts w:ascii="Times New Roman" w:hAnsi="Times New Roman" w:cs="Times New Roman"/>
          <w:lang w:val="en-GB"/>
        </w:rPr>
        <w:t xml:space="preserve"> main results obtained should be described, </w:t>
      </w:r>
      <w:proofErr w:type="gramStart"/>
      <w:r w:rsidRPr="004E7CA8">
        <w:rPr>
          <w:rFonts w:ascii="Times New Roman" w:hAnsi="Times New Roman" w:cs="Times New Roman"/>
          <w:lang w:val="en-GB"/>
        </w:rPr>
        <w:t>making reference</w:t>
      </w:r>
      <w:proofErr w:type="gramEnd"/>
      <w:r w:rsidRPr="004E7CA8">
        <w:rPr>
          <w:rFonts w:ascii="Times New Roman" w:hAnsi="Times New Roman" w:cs="Times New Roman"/>
          <w:lang w:val="en-GB"/>
        </w:rPr>
        <w:t xml:space="preserve"> for the most relevant questions, to the numerical data found, with the appropriate units of measurement, errors and significance. Descriptions of results that make vague references to data to be presented are not accepted.</w:t>
      </w:r>
    </w:p>
    <w:p w14:paraId="7A1864FC" w14:textId="0F31B384" w:rsidR="0050008C" w:rsidRPr="004E7CA8" w:rsidRDefault="0050008C"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b/>
          <w:bCs/>
          <w:lang w:val="en-GB"/>
        </w:rPr>
        <w:t>Conclusions</w:t>
      </w:r>
      <w:r w:rsidR="004E7CA8">
        <w:rPr>
          <w:rFonts w:ascii="Times New Roman" w:hAnsi="Times New Roman" w:cs="Times New Roman"/>
          <w:b/>
          <w:bCs/>
          <w:lang w:val="en-GB"/>
        </w:rPr>
        <w:t xml:space="preserve">: </w:t>
      </w:r>
      <w:r w:rsidRPr="004E7CA8">
        <w:rPr>
          <w:rFonts w:ascii="Times New Roman" w:hAnsi="Times New Roman" w:cs="Times New Roman"/>
          <w:lang w:val="en-GB"/>
        </w:rPr>
        <w:t xml:space="preserve">The </w:t>
      </w:r>
      <w:r w:rsidR="004E7CA8">
        <w:rPr>
          <w:rFonts w:ascii="Times New Roman" w:hAnsi="Times New Roman" w:cs="Times New Roman"/>
          <w:lang w:val="en-GB"/>
        </w:rPr>
        <w:t>abstract</w:t>
      </w:r>
      <w:r w:rsidRPr="004E7CA8">
        <w:rPr>
          <w:rFonts w:ascii="Times New Roman" w:hAnsi="Times New Roman" w:cs="Times New Roman"/>
          <w:lang w:val="en-GB"/>
        </w:rPr>
        <w:t xml:space="preserve"> must end with a succinct but sufficiently clear conclusion of the work. </w:t>
      </w:r>
    </w:p>
    <w:p w14:paraId="7E8A2975" w14:textId="3848C3FE" w:rsidR="0050008C" w:rsidRPr="004E7CA8" w:rsidRDefault="0050008C"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b/>
          <w:bCs/>
          <w:lang w:val="en-GB"/>
        </w:rPr>
        <w:t>References:</w:t>
      </w:r>
      <w:r w:rsidRPr="004E7CA8">
        <w:rPr>
          <w:rFonts w:ascii="Times New Roman" w:hAnsi="Times New Roman" w:cs="Times New Roman"/>
          <w:lang w:val="en-GB"/>
        </w:rPr>
        <w:t xml:space="preserve"> Bibliographic references must be identified in the text, using an Arabic numeral in parentheses, then described in the final part of the summary according to the following format: </w:t>
      </w:r>
    </w:p>
    <w:p w14:paraId="55534E56" w14:textId="7DBB8674" w:rsidR="00DD2FEF" w:rsidRPr="004E7CA8" w:rsidRDefault="0050008C" w:rsidP="00DD2FEF">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 xml:space="preserve">[1] </w:t>
      </w:r>
      <w:r w:rsidR="00DD2FEF" w:rsidRPr="00DD2FEF">
        <w:rPr>
          <w:rFonts w:ascii="Times New Roman" w:hAnsi="Times New Roman" w:cs="Times New Roman"/>
          <w:lang w:val="en-GB"/>
        </w:rPr>
        <w:t xml:space="preserve">Gaspar LS, </w:t>
      </w:r>
      <w:r w:rsidRPr="004E7CA8">
        <w:rPr>
          <w:rFonts w:ascii="Times New Roman" w:hAnsi="Times New Roman" w:cs="Times New Roman"/>
          <w:i/>
          <w:iCs/>
          <w:lang w:val="en-GB"/>
        </w:rPr>
        <w:t>et al</w:t>
      </w:r>
      <w:r w:rsidRPr="004E7CA8">
        <w:rPr>
          <w:rFonts w:ascii="Times New Roman" w:hAnsi="Times New Roman" w:cs="Times New Roman"/>
          <w:lang w:val="en-GB"/>
        </w:rPr>
        <w:t xml:space="preserve">. </w:t>
      </w:r>
      <w:r w:rsidR="00DD2FEF" w:rsidRPr="00DD2FEF">
        <w:rPr>
          <w:rFonts w:ascii="Times New Roman" w:hAnsi="Times New Roman" w:cs="Times New Roman"/>
          <w:lang w:val="en-GB"/>
        </w:rPr>
        <w:t>Br J Pharmacol. 2019;176</w:t>
      </w:r>
      <w:r w:rsidR="00DD2FEF">
        <w:rPr>
          <w:rFonts w:ascii="Times New Roman" w:hAnsi="Times New Roman" w:cs="Times New Roman"/>
          <w:lang w:val="en-GB"/>
        </w:rPr>
        <w:t xml:space="preserve"> </w:t>
      </w:r>
      <w:r w:rsidR="00DD2FEF" w:rsidRPr="00DD2FEF">
        <w:rPr>
          <w:rFonts w:ascii="Times New Roman" w:hAnsi="Times New Roman" w:cs="Times New Roman"/>
          <w:lang w:val="en-GB"/>
        </w:rPr>
        <w:t>:2827-47.</w:t>
      </w:r>
    </w:p>
    <w:p w14:paraId="2E97AA58" w14:textId="7D23EC09" w:rsidR="0050008C" w:rsidRPr="004E7CA8" w:rsidRDefault="0050008C"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 xml:space="preserve">Acknowledgments: </w:t>
      </w:r>
      <w:r w:rsidRPr="004E7CA8">
        <w:rPr>
          <w:rFonts w:ascii="Times New Roman" w:hAnsi="Times New Roman" w:cs="Times New Roman"/>
          <w:lang w:val="en-GB"/>
        </w:rPr>
        <w:t xml:space="preserve">The identification of financial support, as well as the Declaration of Absence of Conflicts of Interest or the Declaration of Interests, or other, must be made at the end of the </w:t>
      </w:r>
      <w:r w:rsidR="004E7CA8">
        <w:rPr>
          <w:rFonts w:ascii="Times New Roman" w:hAnsi="Times New Roman" w:cs="Times New Roman"/>
          <w:lang w:val="en-GB"/>
        </w:rPr>
        <w:t>abstract</w:t>
      </w:r>
      <w:r w:rsidRPr="004E7CA8">
        <w:rPr>
          <w:rFonts w:ascii="Times New Roman" w:hAnsi="Times New Roman" w:cs="Times New Roman"/>
          <w:lang w:val="en-GB"/>
        </w:rPr>
        <w:t>.</w:t>
      </w:r>
    </w:p>
    <w:p w14:paraId="7A327719" w14:textId="77777777" w:rsidR="00E641CD" w:rsidRPr="004E7CA8" w:rsidRDefault="00E641CD" w:rsidP="004E7CA8">
      <w:pPr>
        <w:tabs>
          <w:tab w:val="left" w:pos="284"/>
        </w:tabs>
        <w:spacing w:line="276" w:lineRule="auto"/>
        <w:jc w:val="both"/>
        <w:rPr>
          <w:rFonts w:ascii="Times New Roman" w:hAnsi="Times New Roman" w:cs="Times New Roman"/>
          <w:b/>
          <w:bCs/>
          <w:lang w:val="en-GB"/>
        </w:rPr>
      </w:pPr>
    </w:p>
    <w:p w14:paraId="257E3949"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CRITERIA FOR ABSTRACT ACCEPTANCE</w:t>
      </w:r>
    </w:p>
    <w:p w14:paraId="76687D2F" w14:textId="6B2D7B6F"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 xml:space="preserve">All abstracts are reviewed </w:t>
      </w:r>
      <w:r w:rsidR="00E641CD" w:rsidRPr="004E7CA8">
        <w:rPr>
          <w:rFonts w:ascii="Times New Roman" w:hAnsi="Times New Roman" w:cs="Times New Roman"/>
          <w:lang w:val="en-GB"/>
        </w:rPr>
        <w:t xml:space="preserve">by the </w:t>
      </w:r>
      <w:r w:rsidR="00D92DF0" w:rsidRPr="004E7CA8">
        <w:rPr>
          <w:rFonts w:ascii="Times New Roman" w:hAnsi="Times New Roman" w:cs="Times New Roman"/>
          <w:lang w:val="en-GB"/>
        </w:rPr>
        <w:t>SPF scientific committee</w:t>
      </w:r>
      <w:r w:rsidRPr="004E7CA8">
        <w:rPr>
          <w:rFonts w:ascii="Times New Roman" w:hAnsi="Times New Roman" w:cs="Times New Roman"/>
          <w:lang w:val="en-GB"/>
        </w:rPr>
        <w:t>. To be accepted for presentation abstracts must comply with the instructions, and they must meet the following criteria:</w:t>
      </w:r>
    </w:p>
    <w:p w14:paraId="219761D9" w14:textId="5C22ABB0"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t>Scientific Merit</w:t>
      </w:r>
      <w:r w:rsidR="00560D0B" w:rsidRPr="004E7CA8">
        <w:rPr>
          <w:rFonts w:ascii="Times New Roman" w:hAnsi="Times New Roman" w:cs="Times New Roman"/>
          <w:b/>
          <w:bCs/>
          <w:lang w:val="en-GB"/>
        </w:rPr>
        <w:t xml:space="preserve"> </w:t>
      </w:r>
      <w:r w:rsidRPr="004E7CA8">
        <w:rPr>
          <w:rFonts w:ascii="Times New Roman" w:hAnsi="Times New Roman" w:cs="Times New Roman"/>
          <w:lang w:val="en-GB"/>
        </w:rPr>
        <w:t>(original concept, improvement of the previous idea, expands the field</w:t>
      </w:r>
      <w:proofErr w:type="gramStart"/>
      <w:r w:rsidRPr="004E7CA8">
        <w:rPr>
          <w:rFonts w:ascii="Times New Roman" w:hAnsi="Times New Roman" w:cs="Times New Roman"/>
          <w:lang w:val="en-GB"/>
        </w:rPr>
        <w:t>);</w:t>
      </w:r>
      <w:proofErr w:type="gramEnd"/>
    </w:p>
    <w:p w14:paraId="4791795B" w14:textId="515FE48E"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t>Technical Quality</w:t>
      </w:r>
      <w:r w:rsidR="00560D0B" w:rsidRPr="004E7CA8">
        <w:rPr>
          <w:rFonts w:ascii="Times New Roman" w:hAnsi="Times New Roman" w:cs="Times New Roman"/>
          <w:b/>
          <w:bCs/>
          <w:lang w:val="en-GB"/>
        </w:rPr>
        <w:t xml:space="preserve"> </w:t>
      </w:r>
      <w:r w:rsidRPr="004E7CA8">
        <w:rPr>
          <w:rFonts w:ascii="Times New Roman" w:hAnsi="Times New Roman" w:cs="Times New Roman"/>
          <w:lang w:val="en-GB"/>
        </w:rPr>
        <w:t>(there are no major design or analysis issues)</w:t>
      </w:r>
    </w:p>
    <w:p w14:paraId="32E96263" w14:textId="56292430"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t>Abstract is Complete</w:t>
      </w:r>
      <w:r w:rsidR="00560D0B" w:rsidRPr="004E7CA8">
        <w:rPr>
          <w:rFonts w:ascii="Times New Roman" w:hAnsi="Times New Roman" w:cs="Times New Roman"/>
          <w:b/>
          <w:bCs/>
          <w:lang w:val="en-GB"/>
        </w:rPr>
        <w:t xml:space="preserve"> </w:t>
      </w:r>
      <w:r w:rsidRPr="004E7CA8">
        <w:rPr>
          <w:rFonts w:ascii="Times New Roman" w:hAnsi="Times New Roman" w:cs="Times New Roman"/>
          <w:lang w:val="en-GB"/>
        </w:rPr>
        <w:t>(contains a clear and satisfactory Objective/Aim/Hypothesis, Design/Approach/Methods, Results, and Conclusion</w:t>
      </w:r>
      <w:proofErr w:type="gramStart"/>
      <w:r w:rsidRPr="004E7CA8">
        <w:rPr>
          <w:rFonts w:ascii="Times New Roman" w:hAnsi="Times New Roman" w:cs="Times New Roman"/>
          <w:lang w:val="en-GB"/>
        </w:rPr>
        <w:t>);</w:t>
      </w:r>
      <w:proofErr w:type="gramEnd"/>
    </w:p>
    <w:p w14:paraId="3E7050FF" w14:textId="4CFC974D"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t>Relevance</w:t>
      </w:r>
      <w:r w:rsidR="00560D0B" w:rsidRPr="004E7CA8">
        <w:rPr>
          <w:rFonts w:ascii="Times New Roman" w:hAnsi="Times New Roman" w:cs="Times New Roman"/>
          <w:lang w:val="en-GB"/>
        </w:rPr>
        <w:t xml:space="preserve"> </w:t>
      </w:r>
      <w:r w:rsidRPr="004E7CA8">
        <w:rPr>
          <w:rFonts w:ascii="Times New Roman" w:hAnsi="Times New Roman" w:cs="Times New Roman"/>
          <w:lang w:val="en-GB"/>
        </w:rPr>
        <w:t>(contributes to improvement in scientific understanding</w:t>
      </w:r>
      <w:proofErr w:type="gramStart"/>
      <w:r w:rsidRPr="004E7CA8">
        <w:rPr>
          <w:rFonts w:ascii="Times New Roman" w:hAnsi="Times New Roman" w:cs="Times New Roman"/>
          <w:lang w:val="en-GB"/>
        </w:rPr>
        <w:t>);</w:t>
      </w:r>
      <w:proofErr w:type="gramEnd"/>
    </w:p>
    <w:p w14:paraId="75E02917" w14:textId="28A721D0"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lastRenderedPageBreak/>
        <w:t>Originality</w:t>
      </w:r>
      <w:r w:rsidR="00560D0B" w:rsidRPr="004E7CA8">
        <w:rPr>
          <w:rFonts w:ascii="Times New Roman" w:hAnsi="Times New Roman" w:cs="Times New Roman"/>
          <w:b/>
          <w:bCs/>
          <w:lang w:val="en-GB"/>
        </w:rPr>
        <w:t xml:space="preserve"> </w:t>
      </w:r>
      <w:r w:rsidRPr="004E7CA8">
        <w:rPr>
          <w:rFonts w:ascii="Times New Roman" w:hAnsi="Times New Roman" w:cs="Times New Roman"/>
          <w:lang w:val="en-GB"/>
        </w:rPr>
        <w:t>(no concerns about scientific integrity/plagiarism); and</w:t>
      </w:r>
    </w:p>
    <w:p w14:paraId="33954B1F" w14:textId="6F5167E4" w:rsidR="00C40DEB" w:rsidRPr="004E7CA8" w:rsidRDefault="00C40DEB" w:rsidP="004E7CA8">
      <w:pPr>
        <w:numPr>
          <w:ilvl w:val="0"/>
          <w:numId w:val="3"/>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b/>
          <w:bCs/>
          <w:lang w:val="en-GB"/>
        </w:rPr>
        <w:t>Language</w:t>
      </w:r>
      <w:r w:rsidR="00560D0B" w:rsidRPr="004E7CA8">
        <w:rPr>
          <w:rFonts w:ascii="Times New Roman" w:hAnsi="Times New Roman" w:cs="Times New Roman"/>
          <w:lang w:val="en-GB"/>
        </w:rPr>
        <w:t xml:space="preserve"> </w:t>
      </w:r>
      <w:r w:rsidRPr="004E7CA8">
        <w:rPr>
          <w:rFonts w:ascii="Times New Roman" w:hAnsi="Times New Roman" w:cs="Times New Roman"/>
          <w:lang w:val="en-GB"/>
        </w:rPr>
        <w:t>(satisfactory grammar/style and organization).</w:t>
      </w:r>
    </w:p>
    <w:p w14:paraId="016FB02B"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34C6152C"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SCIENTIFIC INTEGRITY POLICY</w:t>
      </w:r>
    </w:p>
    <w:p w14:paraId="2E2711A1"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SPF expects all authors to comply with generally accepted standards to avoid scientific misconduct.</w:t>
      </w:r>
    </w:p>
    <w:p w14:paraId="2BDC07E5"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3327B971"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Research Regulations</w:t>
      </w:r>
    </w:p>
    <w:p w14:paraId="1601ECB2" w14:textId="77777777" w:rsidR="00602175"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 xml:space="preserve">Authors must affirm that original studies in animals have been carried out in accordance with the Guide for the Care and Use of Laboratory Animals as adopted and promulgated by the </w:t>
      </w:r>
      <w:r w:rsidR="00602175" w:rsidRPr="004E7CA8">
        <w:rPr>
          <w:rFonts w:ascii="Times New Roman" w:hAnsi="Times New Roman" w:cs="Times New Roman"/>
          <w:lang w:val="en-GB"/>
        </w:rPr>
        <w:t>European Directive 2010/63/EU, the Portuguese law on animal welfare</w:t>
      </w:r>
    </w:p>
    <w:p w14:paraId="62E2332E" w14:textId="77777777" w:rsidR="00C40DEB" w:rsidRPr="004E7CA8" w:rsidRDefault="00602175"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w:t>
      </w:r>
      <w:proofErr w:type="spellStart"/>
      <w:r w:rsidRPr="004E7CA8">
        <w:rPr>
          <w:rFonts w:ascii="Times New Roman" w:hAnsi="Times New Roman" w:cs="Times New Roman"/>
          <w:lang w:val="en-GB"/>
        </w:rPr>
        <w:t>Decreto</w:t>
      </w:r>
      <w:proofErr w:type="spellEnd"/>
      <w:r w:rsidRPr="004E7CA8">
        <w:rPr>
          <w:rFonts w:ascii="Times New Roman" w:hAnsi="Times New Roman" w:cs="Times New Roman"/>
          <w:lang w:val="en-GB"/>
        </w:rPr>
        <w:t xml:space="preserve">-Lei 113/2013) </w:t>
      </w:r>
      <w:r w:rsidR="00C40DEB" w:rsidRPr="004E7CA8">
        <w:rPr>
          <w:rFonts w:ascii="Times New Roman" w:hAnsi="Times New Roman" w:cs="Times New Roman"/>
          <w:lang w:val="en-GB"/>
        </w:rPr>
        <w:t>and were approved by the Institution’s Animal Care and Use Committee or local equivalent. For investigations involving human subjects, authors must affirm that they have been carried out in accordance with the Declaration of Helsinki and approved by the Institutional Review Board(s) or equivalent ethics committee. For multisite studies, all IRBs must agree.</w:t>
      </w:r>
    </w:p>
    <w:p w14:paraId="1AD24AFC"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10936A7C"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Authorship</w:t>
      </w:r>
    </w:p>
    <w:p w14:paraId="0268CEB9" w14:textId="3B1BBBB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 xml:space="preserve">All authors listed on your abstract should meet </w:t>
      </w:r>
      <w:r w:rsidR="00E27BE8" w:rsidRPr="004E7CA8">
        <w:rPr>
          <w:rFonts w:ascii="Times New Roman" w:hAnsi="Times New Roman" w:cs="Times New Roman"/>
          <w:lang w:val="en-GB"/>
        </w:rPr>
        <w:t>all</w:t>
      </w:r>
      <w:r w:rsidRPr="004E7CA8">
        <w:rPr>
          <w:rFonts w:ascii="Times New Roman" w:hAnsi="Times New Roman" w:cs="Times New Roman"/>
          <w:lang w:val="en-GB"/>
        </w:rPr>
        <w:t xml:space="preserve"> the following:</w:t>
      </w:r>
    </w:p>
    <w:p w14:paraId="09CF411D" w14:textId="5832F0A2" w:rsidR="00C40DEB" w:rsidRPr="004E7CA8" w:rsidRDefault="00C40DEB" w:rsidP="004E7CA8">
      <w:pPr>
        <w:pStyle w:val="ListParagraph"/>
        <w:numPr>
          <w:ilvl w:val="0"/>
          <w:numId w:val="4"/>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 xml:space="preserve">Made substantial contributions to the conception and design, or acquisition of </w:t>
      </w:r>
      <w:proofErr w:type="gramStart"/>
      <w:r w:rsidRPr="004E7CA8">
        <w:rPr>
          <w:rFonts w:ascii="Times New Roman" w:hAnsi="Times New Roman" w:cs="Times New Roman"/>
          <w:lang w:val="en-GB"/>
        </w:rPr>
        <w:t>data;</w:t>
      </w:r>
      <w:proofErr w:type="gramEnd"/>
      <w:r w:rsidRPr="004E7CA8">
        <w:rPr>
          <w:rFonts w:ascii="Times New Roman" w:hAnsi="Times New Roman" w:cs="Times New Roman"/>
          <w:lang w:val="en-GB"/>
        </w:rPr>
        <w:t xml:space="preserve"> or analysis and interpretation of </w:t>
      </w:r>
      <w:r w:rsidR="00E27BE8" w:rsidRPr="004E7CA8">
        <w:rPr>
          <w:rFonts w:ascii="Times New Roman" w:hAnsi="Times New Roman" w:cs="Times New Roman"/>
          <w:lang w:val="en-GB"/>
        </w:rPr>
        <w:t>data.</w:t>
      </w:r>
    </w:p>
    <w:p w14:paraId="6F01A7F6" w14:textId="77777777" w:rsidR="00C40DEB" w:rsidRPr="004E7CA8" w:rsidRDefault="00C40DEB" w:rsidP="004E7CA8">
      <w:pPr>
        <w:pStyle w:val="ListParagraph"/>
        <w:numPr>
          <w:ilvl w:val="0"/>
          <w:numId w:val="4"/>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Contributed to the drafting of the abstract or revising it critically for important intellectual content; and</w:t>
      </w:r>
    </w:p>
    <w:p w14:paraId="2D958291" w14:textId="77777777" w:rsidR="00C40DEB" w:rsidRPr="004E7CA8" w:rsidRDefault="00C40DEB" w:rsidP="004E7CA8">
      <w:pPr>
        <w:pStyle w:val="ListParagraph"/>
        <w:numPr>
          <w:ilvl w:val="0"/>
          <w:numId w:val="4"/>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Given their final approval to you for the version included in the submission to be published.</w:t>
      </w:r>
    </w:p>
    <w:p w14:paraId="5BBEC91E" w14:textId="77777777" w:rsidR="00C40DEB" w:rsidRPr="004E7CA8" w:rsidRDefault="00C40DEB" w:rsidP="004E7CA8">
      <w:pPr>
        <w:pStyle w:val="ListParagraph"/>
        <w:numPr>
          <w:ilvl w:val="0"/>
          <w:numId w:val="4"/>
        </w:numPr>
        <w:tabs>
          <w:tab w:val="left" w:pos="284"/>
        </w:tabs>
        <w:spacing w:line="276" w:lineRule="auto"/>
        <w:ind w:left="0" w:firstLine="0"/>
        <w:jc w:val="both"/>
        <w:rPr>
          <w:rFonts w:ascii="Times New Roman" w:hAnsi="Times New Roman" w:cs="Times New Roman"/>
          <w:lang w:val="en-GB"/>
        </w:rPr>
      </w:pPr>
      <w:r w:rsidRPr="004E7CA8">
        <w:rPr>
          <w:rFonts w:ascii="Times New Roman" w:hAnsi="Times New Roman" w:cs="Times New Roman"/>
          <w:lang w:val="en-GB"/>
        </w:rPr>
        <w:t>The presenting author must be thoroughly familiar with the original data for the entire study and be responsible for the integrity of the whole work. If the abstract is found to be faulty or fraudulent, all co-authors share responsibility.</w:t>
      </w:r>
    </w:p>
    <w:p w14:paraId="413678F0"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61CA5E63"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 xml:space="preserve">Submission of an abstract constitutes a commitment by the author(s) to present and scientifically defend their work in the format (oral presentation) assigned by SPF. </w:t>
      </w:r>
    </w:p>
    <w:p w14:paraId="2E15583E" w14:textId="77777777" w:rsidR="004E7CA8" w:rsidRDefault="004E7CA8" w:rsidP="004E7CA8">
      <w:pPr>
        <w:tabs>
          <w:tab w:val="left" w:pos="284"/>
        </w:tabs>
        <w:spacing w:line="276" w:lineRule="auto"/>
        <w:jc w:val="both"/>
        <w:rPr>
          <w:rFonts w:ascii="Times New Roman" w:hAnsi="Times New Roman" w:cs="Times New Roman"/>
          <w:b/>
          <w:bCs/>
          <w:lang w:val="en-GB"/>
        </w:rPr>
      </w:pPr>
    </w:p>
    <w:p w14:paraId="05FE6805" w14:textId="4657B70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Multiple Submissions</w:t>
      </w:r>
    </w:p>
    <w:p w14:paraId="0BE937D9"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You may be a presenting author or a co-author of more than one abstract. However, each submission must represent distinct research. The SP</w:t>
      </w:r>
      <w:r w:rsidR="00602175" w:rsidRPr="004E7CA8">
        <w:rPr>
          <w:rFonts w:ascii="Times New Roman" w:hAnsi="Times New Roman" w:cs="Times New Roman"/>
          <w:lang w:val="en-GB"/>
        </w:rPr>
        <w:t>F</w:t>
      </w:r>
      <w:r w:rsidRPr="004E7CA8">
        <w:rPr>
          <w:rFonts w:ascii="Times New Roman" w:hAnsi="Times New Roman" w:cs="Times New Roman"/>
          <w:lang w:val="en-GB"/>
        </w:rPr>
        <w:t xml:space="preserve"> Program Committee retains the right to reject all abstracts that they determine are duplicative or plagiarized, including self-plagiary.</w:t>
      </w:r>
    </w:p>
    <w:p w14:paraId="0D1043DF"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440872CA"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Prior Presentation/Publication</w:t>
      </w:r>
    </w:p>
    <w:p w14:paraId="132892BE"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Authors are not permitted to submit an abstract on work that has previously been published unless the abstract represents the further progression of the published research.</w:t>
      </w:r>
    </w:p>
    <w:p w14:paraId="169230F5"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016CE7BF"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Responsibility of the Abstract Submitter</w:t>
      </w:r>
    </w:p>
    <w:p w14:paraId="790D1D18" w14:textId="03E70E0E"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The person submitting the abstract on behalf of the authors attests to the following:</w:t>
      </w:r>
    </w:p>
    <w:p w14:paraId="0722175C"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The merit of the abstract submission and presentation</w:t>
      </w:r>
    </w:p>
    <w:p w14:paraId="41E6DECB"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The significant role in the research being reported of all authors listed on the abstract</w:t>
      </w:r>
    </w:p>
    <w:p w14:paraId="50FDD854"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All authors adhere to the Scientific Integrity Policy</w:t>
      </w:r>
    </w:p>
    <w:p w14:paraId="3560EC67"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The presenting author is eligible for any awards to which they are applying (if applicable)</w:t>
      </w:r>
    </w:p>
    <w:p w14:paraId="6259F5BF" w14:textId="77777777" w:rsidR="00602175" w:rsidRDefault="00602175" w:rsidP="004E7CA8">
      <w:pPr>
        <w:tabs>
          <w:tab w:val="left" w:pos="284"/>
        </w:tabs>
        <w:spacing w:line="276" w:lineRule="auto"/>
        <w:jc w:val="both"/>
        <w:rPr>
          <w:rFonts w:ascii="Times New Roman" w:hAnsi="Times New Roman" w:cs="Times New Roman"/>
          <w:lang w:val="en-GB"/>
        </w:rPr>
      </w:pPr>
    </w:p>
    <w:p w14:paraId="79B72CE4" w14:textId="77777777" w:rsidR="004E7CA8" w:rsidRPr="004E7CA8" w:rsidRDefault="004E7CA8" w:rsidP="004E7CA8">
      <w:pPr>
        <w:tabs>
          <w:tab w:val="left" w:pos="284"/>
        </w:tabs>
        <w:spacing w:line="276" w:lineRule="auto"/>
        <w:jc w:val="both"/>
        <w:rPr>
          <w:rFonts w:ascii="Times New Roman" w:hAnsi="Times New Roman" w:cs="Times New Roman"/>
          <w:lang w:val="en-GB"/>
        </w:rPr>
      </w:pPr>
    </w:p>
    <w:p w14:paraId="3035816C"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Permission</w:t>
      </w:r>
    </w:p>
    <w:p w14:paraId="0FB2C855"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The abstract submitter has the approval of all authors listed in the application to publish and present the information contained in the abstract.</w:t>
      </w:r>
    </w:p>
    <w:p w14:paraId="58BC0BEA"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41220233" w14:textId="77777777" w:rsidR="00C40DEB" w:rsidRPr="004E7CA8" w:rsidRDefault="00C40DEB"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Author Conflict of Interest</w:t>
      </w:r>
    </w:p>
    <w:p w14:paraId="50BB3179" w14:textId="77777777" w:rsidR="00C40DEB" w:rsidRPr="004E7CA8" w:rsidRDefault="00C40DEB" w:rsidP="004E7CA8">
      <w:pPr>
        <w:tabs>
          <w:tab w:val="left" w:pos="284"/>
        </w:tabs>
        <w:spacing w:line="276" w:lineRule="auto"/>
        <w:jc w:val="both"/>
        <w:rPr>
          <w:rFonts w:ascii="Times New Roman" w:hAnsi="Times New Roman" w:cs="Times New Roman"/>
          <w:lang w:val="en-GB"/>
        </w:rPr>
      </w:pPr>
      <w:r w:rsidRPr="004E7CA8">
        <w:rPr>
          <w:rFonts w:ascii="Times New Roman" w:hAnsi="Times New Roman" w:cs="Times New Roman"/>
          <w:lang w:val="en-GB"/>
        </w:rPr>
        <w:t>You are required to disclose—verbally and in writing on presentation slides and/or posters—any perceived or potential conflicts of interest, financial or otherwise. Conflicts of interest may include consultancies, stock ownership, equity interests, patent-licensing arrangements, lack of access to data and lack of control of the decision to publish or present or any other potential conflict). You are encouraged to include this within your abstract text.</w:t>
      </w:r>
    </w:p>
    <w:p w14:paraId="3865CBB8" w14:textId="77777777" w:rsidR="00C40DEB" w:rsidRPr="004E7CA8" w:rsidRDefault="00C40DEB" w:rsidP="004E7CA8">
      <w:pPr>
        <w:tabs>
          <w:tab w:val="left" w:pos="284"/>
        </w:tabs>
        <w:spacing w:line="276" w:lineRule="auto"/>
        <w:jc w:val="both"/>
        <w:rPr>
          <w:rFonts w:ascii="Times New Roman" w:hAnsi="Times New Roman" w:cs="Times New Roman"/>
          <w:lang w:val="en-GB"/>
        </w:rPr>
      </w:pPr>
    </w:p>
    <w:p w14:paraId="344526BD" w14:textId="77777777" w:rsidR="00C40DEB" w:rsidRPr="004E7CA8" w:rsidRDefault="00602175"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BEST PRACTICES / TIPS FOR ABSTRACT SUBMISSION</w:t>
      </w:r>
    </w:p>
    <w:p w14:paraId="37579FBA" w14:textId="77777777" w:rsidR="00602175" w:rsidRPr="004E7CA8" w:rsidRDefault="00602175" w:rsidP="004E7CA8">
      <w:pPr>
        <w:tabs>
          <w:tab w:val="left" w:pos="284"/>
        </w:tabs>
        <w:spacing w:line="276" w:lineRule="auto"/>
        <w:jc w:val="both"/>
        <w:rPr>
          <w:rFonts w:ascii="Times New Roman" w:hAnsi="Times New Roman" w:cs="Times New Roman"/>
          <w:lang w:val="en-GB"/>
        </w:rPr>
      </w:pPr>
    </w:p>
    <w:p w14:paraId="4781715B" w14:textId="5212E628" w:rsidR="00602175" w:rsidRPr="004E7CA8" w:rsidRDefault="00602175" w:rsidP="004E7CA8">
      <w:pPr>
        <w:tabs>
          <w:tab w:val="left" w:pos="284"/>
        </w:tabs>
        <w:spacing w:line="276" w:lineRule="auto"/>
        <w:jc w:val="both"/>
        <w:rPr>
          <w:rFonts w:ascii="Times New Roman" w:hAnsi="Times New Roman" w:cs="Times New Roman"/>
          <w:b/>
          <w:bCs/>
          <w:lang w:val="en-GB"/>
        </w:rPr>
      </w:pPr>
      <w:r w:rsidRPr="004E7CA8">
        <w:rPr>
          <w:rFonts w:ascii="Times New Roman" w:hAnsi="Times New Roman" w:cs="Times New Roman"/>
          <w:b/>
          <w:bCs/>
          <w:lang w:val="en-GB"/>
        </w:rPr>
        <w:t>Other Tips for Writing a Great Abstract</w:t>
      </w:r>
    </w:p>
    <w:p w14:paraId="4BE67837" w14:textId="77777777"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Titles should be informative but concise</w:t>
      </w:r>
      <w:r w:rsidRPr="004E7CA8">
        <w:rPr>
          <w:rFonts w:ascii="Times New Roman" w:hAnsi="Times New Roman" w:cs="Times New Roman"/>
          <w:lang w:val="en-GB"/>
        </w:rPr>
        <w:t>, where relevant include how results were obtained primarily – in vivo/in vitro, method and species.</w:t>
      </w:r>
    </w:p>
    <w:p w14:paraId="639EACBF" w14:textId="77777777"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Write for a broad audience</w:t>
      </w:r>
      <w:r w:rsidRPr="004E7CA8">
        <w:rPr>
          <w:rFonts w:ascii="Times New Roman" w:hAnsi="Times New Roman" w:cs="Times New Roman"/>
          <w:lang w:val="en-GB"/>
        </w:rPr>
        <w:t>. Pharmacology is applied to a wide array of topics, so be sure to write your abstract so it can be understood by researchers in other specialties. Define acronyms or, when possible, avoid using acronyms.</w:t>
      </w:r>
    </w:p>
    <w:p w14:paraId="59560243" w14:textId="77777777"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State your problem up front</w:t>
      </w:r>
      <w:r w:rsidRPr="004E7CA8">
        <w:rPr>
          <w:rFonts w:ascii="Times New Roman" w:hAnsi="Times New Roman" w:cs="Times New Roman"/>
          <w:lang w:val="en-GB"/>
        </w:rPr>
        <w:t>. Clearly describe the problem you're addressing with your research. In the introduction provide a clear hypothesis or objective.</w:t>
      </w:r>
    </w:p>
    <w:p w14:paraId="53A1AD3D" w14:textId="77777777"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Provide concise methods</w:t>
      </w:r>
      <w:r w:rsidRPr="004E7CA8">
        <w:rPr>
          <w:rFonts w:ascii="Times New Roman" w:hAnsi="Times New Roman" w:cs="Times New Roman"/>
          <w:lang w:val="en-GB"/>
        </w:rPr>
        <w:t>. That is, a brief statement that provides sufficient information to put your results into context.</w:t>
      </w:r>
    </w:p>
    <w:p w14:paraId="7C7FE263" w14:textId="77777777"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Results are the body of the abstract</w:t>
      </w:r>
      <w:r w:rsidRPr="004E7CA8">
        <w:rPr>
          <w:rFonts w:ascii="Times New Roman" w:hAnsi="Times New Roman" w:cs="Times New Roman"/>
          <w:lang w:val="en-GB"/>
        </w:rPr>
        <w:t>. This should be the largest section in your abstract.  Back up statements of “increase” or “decrease” with data and statistical analysis.</w:t>
      </w:r>
    </w:p>
    <w:p w14:paraId="5ABE3B67" w14:textId="51B82A98" w:rsidR="00602175" w:rsidRPr="004E7CA8" w:rsidRDefault="00602175" w:rsidP="004E7CA8">
      <w:pPr>
        <w:pStyle w:val="ListParagraph"/>
        <w:numPr>
          <w:ilvl w:val="0"/>
          <w:numId w:val="7"/>
        </w:numPr>
        <w:tabs>
          <w:tab w:val="left" w:pos="142"/>
        </w:tabs>
        <w:spacing w:line="276" w:lineRule="auto"/>
        <w:ind w:left="284" w:right="-188" w:hanging="142"/>
        <w:jc w:val="both"/>
        <w:rPr>
          <w:rFonts w:ascii="Times New Roman" w:hAnsi="Times New Roman" w:cs="Times New Roman"/>
          <w:lang w:val="en-GB"/>
        </w:rPr>
      </w:pPr>
      <w:r w:rsidRPr="004E7CA8">
        <w:rPr>
          <w:rFonts w:ascii="Times New Roman" w:hAnsi="Times New Roman" w:cs="Times New Roman"/>
          <w:b/>
          <w:bCs/>
          <w:lang w:val="en-GB"/>
        </w:rPr>
        <w:t>Conclude with your interpretation of the significance of study</w:t>
      </w:r>
      <w:r w:rsidRPr="004E7CA8">
        <w:rPr>
          <w:rFonts w:ascii="Times New Roman" w:hAnsi="Times New Roman" w:cs="Times New Roman"/>
          <w:lang w:val="en-GB"/>
        </w:rPr>
        <w:t xml:space="preserve">. End with a sentence describing the significance of the study and what it means for your field.  It is not sufficient to </w:t>
      </w:r>
      <w:proofErr w:type="gramStart"/>
      <w:r w:rsidRPr="004E7CA8">
        <w:rPr>
          <w:rFonts w:ascii="Times New Roman" w:hAnsi="Times New Roman" w:cs="Times New Roman"/>
          <w:lang w:val="en-GB"/>
        </w:rPr>
        <w:t>say</w:t>
      </w:r>
      <w:proofErr w:type="gramEnd"/>
      <w:r w:rsidRPr="004E7CA8">
        <w:rPr>
          <w:rFonts w:ascii="Times New Roman" w:hAnsi="Times New Roman" w:cs="Times New Roman"/>
          <w:lang w:val="en-GB"/>
        </w:rPr>
        <w:t xml:space="preserve"> “the results will be discussed.”</w:t>
      </w:r>
    </w:p>
    <w:sectPr w:rsidR="00602175" w:rsidRPr="004E7CA8" w:rsidSect="004E7CA8">
      <w:headerReference w:type="even" r:id="rId7"/>
      <w:headerReference w:type="default" r:id="rId8"/>
      <w:footerReference w:type="even" r:id="rId9"/>
      <w:footerReference w:type="default" r:id="rId10"/>
      <w:headerReference w:type="first" r:id="rId11"/>
      <w:footerReference w:type="first" r:id="rId12"/>
      <w:pgSz w:w="11906" w:h="16838"/>
      <w:pgMar w:top="1636" w:right="1252" w:bottom="1073" w:left="115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E432C" w14:textId="77777777" w:rsidR="005B6456" w:rsidRDefault="005B6456" w:rsidP="00301775">
      <w:r>
        <w:separator/>
      </w:r>
    </w:p>
  </w:endnote>
  <w:endnote w:type="continuationSeparator" w:id="0">
    <w:p w14:paraId="295A1201" w14:textId="77777777" w:rsidR="005B6456" w:rsidRDefault="005B6456" w:rsidP="00301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39958436"/>
      <w:docPartObj>
        <w:docPartGallery w:val="Page Numbers (Bottom of Page)"/>
        <w:docPartUnique/>
      </w:docPartObj>
    </w:sdtPr>
    <w:sdtContent>
      <w:p w14:paraId="191C84A0" w14:textId="77777777" w:rsidR="00301775" w:rsidRDefault="00301775" w:rsidP="00E20A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189A68" w14:textId="77777777" w:rsidR="00301775" w:rsidRDefault="00301775" w:rsidP="003017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1343385"/>
      <w:docPartObj>
        <w:docPartGallery w:val="Page Numbers (Bottom of Page)"/>
        <w:docPartUnique/>
      </w:docPartObj>
    </w:sdtPr>
    <w:sdtContent>
      <w:p w14:paraId="77F86B6E" w14:textId="77777777" w:rsidR="00301775" w:rsidRDefault="00301775" w:rsidP="00E20A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3E5FE3" w14:textId="77777777" w:rsidR="00301775" w:rsidRDefault="00301775" w:rsidP="0030177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679CD" w14:textId="77777777" w:rsidR="002830D1" w:rsidRDefault="002830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555CE" w14:textId="77777777" w:rsidR="005B6456" w:rsidRDefault="005B6456" w:rsidP="00301775">
      <w:r>
        <w:separator/>
      </w:r>
    </w:p>
  </w:footnote>
  <w:footnote w:type="continuationSeparator" w:id="0">
    <w:p w14:paraId="03936C86" w14:textId="77777777" w:rsidR="005B6456" w:rsidRDefault="005B6456" w:rsidP="003017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60B5B" w14:textId="77777777" w:rsidR="002830D1" w:rsidRDefault="002830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B7006" w14:textId="29A9999D" w:rsidR="004E7CA8" w:rsidRPr="004E7CA8" w:rsidRDefault="004E7CA8" w:rsidP="00301775">
    <w:pPr>
      <w:jc w:val="center"/>
      <w:rPr>
        <w:rFonts w:ascii="Times New Roman" w:hAnsi="Times New Roman" w:cs="Times New Roman"/>
        <w:b/>
        <w:bCs/>
        <w:lang w:val="en-US"/>
      </w:rPr>
    </w:pPr>
    <w:r w:rsidRPr="004E7CA8">
      <w:rPr>
        <w:rFonts w:ascii="Times New Roman" w:hAnsi="Times New Roman" w:cs="Times New Roman"/>
        <w:b/>
        <w:bCs/>
        <w:lang w:val="en-US"/>
      </w:rPr>
      <w:t xml:space="preserve">Abstract Regulations for the </w:t>
    </w:r>
    <w:r w:rsidR="00301775" w:rsidRPr="004E7CA8">
      <w:rPr>
        <w:rFonts w:ascii="Times New Roman" w:hAnsi="Times New Roman" w:cs="Times New Roman"/>
        <w:b/>
        <w:bCs/>
        <w:lang w:val="en-US"/>
      </w:rPr>
      <w:t xml:space="preserve">Annual Meetings of the </w:t>
    </w:r>
  </w:p>
  <w:p w14:paraId="66BFC786" w14:textId="3DD6B25D" w:rsidR="00301775" w:rsidRPr="004E7CA8" w:rsidRDefault="00301775" w:rsidP="00301775">
    <w:pPr>
      <w:jc w:val="center"/>
      <w:rPr>
        <w:rFonts w:ascii="Times New Roman" w:hAnsi="Times New Roman" w:cs="Times New Roman"/>
        <w:b/>
        <w:bCs/>
        <w:lang w:val="en-US"/>
      </w:rPr>
    </w:pPr>
    <w:r w:rsidRPr="004E7CA8">
      <w:rPr>
        <w:rFonts w:ascii="Times New Roman" w:hAnsi="Times New Roman" w:cs="Times New Roman"/>
        <w:b/>
        <w:bCs/>
        <w:lang w:val="en-US"/>
      </w:rPr>
      <w:t xml:space="preserve">Portuguese Society of Pharmacology </w:t>
    </w:r>
    <w:r w:rsidR="004E7CA8" w:rsidRPr="004E7CA8">
      <w:rPr>
        <w:rFonts w:ascii="Times New Roman" w:hAnsi="Times New Roman" w:cs="Times New Roman"/>
        <w:b/>
        <w:bCs/>
        <w:lang w:val="en-US"/>
      </w:rPr>
      <w:t>[</w:t>
    </w:r>
    <w:r w:rsidRPr="004E7CA8">
      <w:rPr>
        <w:rFonts w:ascii="Times New Roman" w:hAnsi="Times New Roman" w:cs="Times New Roman"/>
        <w:b/>
        <w:bCs/>
        <w:lang w:val="en-US"/>
      </w:rPr>
      <w:t>SPF</w:t>
    </w:r>
    <w:r w:rsidR="004E7CA8" w:rsidRPr="004E7CA8">
      <w:rPr>
        <w:rFonts w:ascii="Times New Roman" w:hAnsi="Times New Roman" w:cs="Times New Roman"/>
        <w:b/>
        <w:bCs/>
        <w:lang w:val="en-US"/>
      </w:rPr>
      <w:t xml:space="preserve"> </w:t>
    </w:r>
    <w:r w:rsidR="004E7CA8" w:rsidRPr="004E7CA8">
      <w:rPr>
        <w:rFonts w:ascii="Times New Roman" w:hAnsi="Times New Roman" w:cs="Times New Roman"/>
        <w:b/>
        <w:bCs/>
        <w:lang w:val="en-US"/>
      </w:rPr>
      <w:t>202</w:t>
    </w:r>
    <w:r w:rsidR="002830D1">
      <w:rPr>
        <w:rFonts w:ascii="Times New Roman" w:hAnsi="Times New Roman" w:cs="Times New Roman"/>
        <w:b/>
        <w:bCs/>
        <w:lang w:val="en-US"/>
      </w:rPr>
      <w:t>5</w:t>
    </w:r>
    <w:r w:rsidR="004E7CA8" w:rsidRPr="004E7CA8">
      <w:rPr>
        <w:rFonts w:ascii="Times New Roman" w:hAnsi="Times New Roman" w:cs="Times New Roman"/>
        <w:b/>
        <w:bCs/>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9DEE" w14:textId="77777777" w:rsidR="002830D1" w:rsidRDefault="002830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7943"/>
    <w:multiLevelType w:val="hybridMultilevel"/>
    <w:tmpl w:val="A97EB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402493"/>
    <w:multiLevelType w:val="hybridMultilevel"/>
    <w:tmpl w:val="8C6CA922"/>
    <w:lvl w:ilvl="0" w:tplc="0816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B15EC6"/>
    <w:multiLevelType w:val="multilevel"/>
    <w:tmpl w:val="3B0A5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16AB3"/>
    <w:multiLevelType w:val="multilevel"/>
    <w:tmpl w:val="22766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A85B46"/>
    <w:multiLevelType w:val="hybridMultilevel"/>
    <w:tmpl w:val="97DE8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822125"/>
    <w:multiLevelType w:val="multilevel"/>
    <w:tmpl w:val="701AF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DD0F52"/>
    <w:multiLevelType w:val="hybridMultilevel"/>
    <w:tmpl w:val="8806DB5A"/>
    <w:lvl w:ilvl="0" w:tplc="F3800AF4">
      <w:start w:val="1"/>
      <w:numFmt w:val="bullet"/>
      <w:lvlText w:val="-"/>
      <w:lvlJc w:val="left"/>
      <w:pPr>
        <w:ind w:left="72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89565209">
    <w:abstractNumId w:val="5"/>
  </w:num>
  <w:num w:numId="2" w16cid:durableId="1121071226">
    <w:abstractNumId w:val="3"/>
  </w:num>
  <w:num w:numId="3" w16cid:durableId="2075615515">
    <w:abstractNumId w:val="2"/>
  </w:num>
  <w:num w:numId="4" w16cid:durableId="1199586409">
    <w:abstractNumId w:val="4"/>
  </w:num>
  <w:num w:numId="5" w16cid:durableId="1003630183">
    <w:abstractNumId w:val="0"/>
  </w:num>
  <w:num w:numId="6" w16cid:durableId="231625352">
    <w:abstractNumId w:val="1"/>
  </w:num>
  <w:num w:numId="7" w16cid:durableId="21453465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EB"/>
    <w:rsid w:val="00000FD4"/>
    <w:rsid w:val="00015D2F"/>
    <w:rsid w:val="00022A4C"/>
    <w:rsid w:val="000268A1"/>
    <w:rsid w:val="00041303"/>
    <w:rsid w:val="00045705"/>
    <w:rsid w:val="000458B8"/>
    <w:rsid w:val="00052B2A"/>
    <w:rsid w:val="0005422E"/>
    <w:rsid w:val="00055E9C"/>
    <w:rsid w:val="000778A9"/>
    <w:rsid w:val="00081C84"/>
    <w:rsid w:val="00085A37"/>
    <w:rsid w:val="00092CD7"/>
    <w:rsid w:val="000A17E1"/>
    <w:rsid w:val="000A7756"/>
    <w:rsid w:val="000B31B6"/>
    <w:rsid w:val="000C0AAA"/>
    <w:rsid w:val="000C7622"/>
    <w:rsid w:val="000E234B"/>
    <w:rsid w:val="000F0A53"/>
    <w:rsid w:val="00100CB7"/>
    <w:rsid w:val="00121C8E"/>
    <w:rsid w:val="00123458"/>
    <w:rsid w:val="001237B0"/>
    <w:rsid w:val="001300A9"/>
    <w:rsid w:val="00130D0D"/>
    <w:rsid w:val="00135911"/>
    <w:rsid w:val="0015209E"/>
    <w:rsid w:val="00164174"/>
    <w:rsid w:val="001761F2"/>
    <w:rsid w:val="00180517"/>
    <w:rsid w:val="00181D98"/>
    <w:rsid w:val="00182DCF"/>
    <w:rsid w:val="001914D4"/>
    <w:rsid w:val="00193695"/>
    <w:rsid w:val="001B39C8"/>
    <w:rsid w:val="001B7CC7"/>
    <w:rsid w:val="001E11F6"/>
    <w:rsid w:val="001F5E5A"/>
    <w:rsid w:val="00202D94"/>
    <w:rsid w:val="002108AD"/>
    <w:rsid w:val="00212C0C"/>
    <w:rsid w:val="00217772"/>
    <w:rsid w:val="00226EC1"/>
    <w:rsid w:val="00227EC6"/>
    <w:rsid w:val="002327E8"/>
    <w:rsid w:val="00242C7F"/>
    <w:rsid w:val="00253EDB"/>
    <w:rsid w:val="002622CB"/>
    <w:rsid w:val="002830D1"/>
    <w:rsid w:val="00284CDC"/>
    <w:rsid w:val="002923B1"/>
    <w:rsid w:val="00293DBA"/>
    <w:rsid w:val="002943EB"/>
    <w:rsid w:val="002A4C75"/>
    <w:rsid w:val="002B3C49"/>
    <w:rsid w:val="002B5BA7"/>
    <w:rsid w:val="002C7212"/>
    <w:rsid w:val="002E119F"/>
    <w:rsid w:val="002E1EF2"/>
    <w:rsid w:val="002E2CA2"/>
    <w:rsid w:val="002F1641"/>
    <w:rsid w:val="002F2413"/>
    <w:rsid w:val="002F569B"/>
    <w:rsid w:val="00301775"/>
    <w:rsid w:val="00317569"/>
    <w:rsid w:val="0032733D"/>
    <w:rsid w:val="00333F34"/>
    <w:rsid w:val="00334DE8"/>
    <w:rsid w:val="00337DC0"/>
    <w:rsid w:val="003414BA"/>
    <w:rsid w:val="00344136"/>
    <w:rsid w:val="0035656C"/>
    <w:rsid w:val="003576E3"/>
    <w:rsid w:val="00357E1C"/>
    <w:rsid w:val="0036018D"/>
    <w:rsid w:val="00372A3F"/>
    <w:rsid w:val="003908EE"/>
    <w:rsid w:val="003A1E77"/>
    <w:rsid w:val="003A3072"/>
    <w:rsid w:val="003A5C25"/>
    <w:rsid w:val="003B6D80"/>
    <w:rsid w:val="003C2C12"/>
    <w:rsid w:val="003D0E98"/>
    <w:rsid w:val="003D2905"/>
    <w:rsid w:val="003D3C64"/>
    <w:rsid w:val="003D7AC1"/>
    <w:rsid w:val="003E08BF"/>
    <w:rsid w:val="003F7866"/>
    <w:rsid w:val="004038DF"/>
    <w:rsid w:val="00405A80"/>
    <w:rsid w:val="00412B1F"/>
    <w:rsid w:val="00414B65"/>
    <w:rsid w:val="004206BB"/>
    <w:rsid w:val="00421155"/>
    <w:rsid w:val="00452534"/>
    <w:rsid w:val="004619CF"/>
    <w:rsid w:val="004745CF"/>
    <w:rsid w:val="00486E83"/>
    <w:rsid w:val="0049673D"/>
    <w:rsid w:val="004A630E"/>
    <w:rsid w:val="004B2D6E"/>
    <w:rsid w:val="004B3614"/>
    <w:rsid w:val="004B7224"/>
    <w:rsid w:val="004B7D8C"/>
    <w:rsid w:val="004D0121"/>
    <w:rsid w:val="004D07E3"/>
    <w:rsid w:val="004D2824"/>
    <w:rsid w:val="004E5589"/>
    <w:rsid w:val="004E7CA8"/>
    <w:rsid w:val="00500022"/>
    <w:rsid w:val="0050008C"/>
    <w:rsid w:val="005017D4"/>
    <w:rsid w:val="0050293F"/>
    <w:rsid w:val="00515746"/>
    <w:rsid w:val="0052045C"/>
    <w:rsid w:val="00527416"/>
    <w:rsid w:val="00530435"/>
    <w:rsid w:val="00532C4A"/>
    <w:rsid w:val="005333B8"/>
    <w:rsid w:val="0055034C"/>
    <w:rsid w:val="00551757"/>
    <w:rsid w:val="005530BA"/>
    <w:rsid w:val="00553523"/>
    <w:rsid w:val="00560D0B"/>
    <w:rsid w:val="0057514A"/>
    <w:rsid w:val="00580208"/>
    <w:rsid w:val="00582B03"/>
    <w:rsid w:val="005937A0"/>
    <w:rsid w:val="005B5C49"/>
    <w:rsid w:val="005B6456"/>
    <w:rsid w:val="005B74BA"/>
    <w:rsid w:val="005C7E80"/>
    <w:rsid w:val="005D4BE6"/>
    <w:rsid w:val="005D4DA3"/>
    <w:rsid w:val="005E456D"/>
    <w:rsid w:val="00602175"/>
    <w:rsid w:val="0061154C"/>
    <w:rsid w:val="0061560E"/>
    <w:rsid w:val="00620048"/>
    <w:rsid w:val="00636997"/>
    <w:rsid w:val="00660970"/>
    <w:rsid w:val="00661B17"/>
    <w:rsid w:val="00666DA3"/>
    <w:rsid w:val="00667DC0"/>
    <w:rsid w:val="006775CE"/>
    <w:rsid w:val="00677E67"/>
    <w:rsid w:val="00684D30"/>
    <w:rsid w:val="006A348E"/>
    <w:rsid w:val="006B6C1C"/>
    <w:rsid w:val="006C2196"/>
    <w:rsid w:val="006C2779"/>
    <w:rsid w:val="006C77DD"/>
    <w:rsid w:val="006D11F6"/>
    <w:rsid w:val="006E113C"/>
    <w:rsid w:val="006E1568"/>
    <w:rsid w:val="006F1F63"/>
    <w:rsid w:val="0070391C"/>
    <w:rsid w:val="007047BA"/>
    <w:rsid w:val="007076A8"/>
    <w:rsid w:val="00720328"/>
    <w:rsid w:val="00725AC9"/>
    <w:rsid w:val="00735F65"/>
    <w:rsid w:val="00761B4A"/>
    <w:rsid w:val="00766AE2"/>
    <w:rsid w:val="00772B56"/>
    <w:rsid w:val="00777B95"/>
    <w:rsid w:val="00780356"/>
    <w:rsid w:val="00780698"/>
    <w:rsid w:val="00784648"/>
    <w:rsid w:val="00785516"/>
    <w:rsid w:val="007928AB"/>
    <w:rsid w:val="007B69BB"/>
    <w:rsid w:val="007B76CE"/>
    <w:rsid w:val="007E14C7"/>
    <w:rsid w:val="007E2E8D"/>
    <w:rsid w:val="007E3824"/>
    <w:rsid w:val="007F1942"/>
    <w:rsid w:val="007F687E"/>
    <w:rsid w:val="0080354C"/>
    <w:rsid w:val="00805A22"/>
    <w:rsid w:val="00806EED"/>
    <w:rsid w:val="008079AF"/>
    <w:rsid w:val="0081274D"/>
    <w:rsid w:val="00821443"/>
    <w:rsid w:val="00823966"/>
    <w:rsid w:val="008361B1"/>
    <w:rsid w:val="008404AC"/>
    <w:rsid w:val="0084126F"/>
    <w:rsid w:val="00844D8B"/>
    <w:rsid w:val="008516BD"/>
    <w:rsid w:val="0085187B"/>
    <w:rsid w:val="00852797"/>
    <w:rsid w:val="008611F4"/>
    <w:rsid w:val="0086267B"/>
    <w:rsid w:val="0086468D"/>
    <w:rsid w:val="008677BD"/>
    <w:rsid w:val="00881746"/>
    <w:rsid w:val="0088314A"/>
    <w:rsid w:val="00885AD7"/>
    <w:rsid w:val="008A18AB"/>
    <w:rsid w:val="008A2DE8"/>
    <w:rsid w:val="008B6E61"/>
    <w:rsid w:val="008D4CBD"/>
    <w:rsid w:val="008E59EE"/>
    <w:rsid w:val="008E5DC2"/>
    <w:rsid w:val="00903470"/>
    <w:rsid w:val="0090712D"/>
    <w:rsid w:val="009109B0"/>
    <w:rsid w:val="00913ADF"/>
    <w:rsid w:val="0091430E"/>
    <w:rsid w:val="00922E80"/>
    <w:rsid w:val="00940B6D"/>
    <w:rsid w:val="009410F3"/>
    <w:rsid w:val="009426D6"/>
    <w:rsid w:val="00946E0E"/>
    <w:rsid w:val="00965D98"/>
    <w:rsid w:val="009829F5"/>
    <w:rsid w:val="00982BF7"/>
    <w:rsid w:val="0098476B"/>
    <w:rsid w:val="00986B28"/>
    <w:rsid w:val="009A01BF"/>
    <w:rsid w:val="009A676A"/>
    <w:rsid w:val="009A6935"/>
    <w:rsid w:val="009A75BA"/>
    <w:rsid w:val="009B304C"/>
    <w:rsid w:val="009F1994"/>
    <w:rsid w:val="009F631D"/>
    <w:rsid w:val="00A04AD5"/>
    <w:rsid w:val="00A07C1F"/>
    <w:rsid w:val="00A10E84"/>
    <w:rsid w:val="00A1555F"/>
    <w:rsid w:val="00A43026"/>
    <w:rsid w:val="00A437B6"/>
    <w:rsid w:val="00A43955"/>
    <w:rsid w:val="00A44DC4"/>
    <w:rsid w:val="00A46BE1"/>
    <w:rsid w:val="00A47408"/>
    <w:rsid w:val="00A50D9F"/>
    <w:rsid w:val="00A53F78"/>
    <w:rsid w:val="00A556CE"/>
    <w:rsid w:val="00A56329"/>
    <w:rsid w:val="00A605CF"/>
    <w:rsid w:val="00A606A1"/>
    <w:rsid w:val="00A61F78"/>
    <w:rsid w:val="00A67AA3"/>
    <w:rsid w:val="00A70C92"/>
    <w:rsid w:val="00A75C27"/>
    <w:rsid w:val="00A80550"/>
    <w:rsid w:val="00A815C8"/>
    <w:rsid w:val="00A9666E"/>
    <w:rsid w:val="00AA01ED"/>
    <w:rsid w:val="00AA65A2"/>
    <w:rsid w:val="00AC57AB"/>
    <w:rsid w:val="00AC6E5D"/>
    <w:rsid w:val="00AD0DE4"/>
    <w:rsid w:val="00AD37E3"/>
    <w:rsid w:val="00AE5FAD"/>
    <w:rsid w:val="00AF0AF5"/>
    <w:rsid w:val="00AF60F8"/>
    <w:rsid w:val="00AF6E12"/>
    <w:rsid w:val="00B04B0F"/>
    <w:rsid w:val="00B05526"/>
    <w:rsid w:val="00B056CE"/>
    <w:rsid w:val="00B13D8F"/>
    <w:rsid w:val="00B1510E"/>
    <w:rsid w:val="00B1793D"/>
    <w:rsid w:val="00B244D1"/>
    <w:rsid w:val="00B31593"/>
    <w:rsid w:val="00B365C8"/>
    <w:rsid w:val="00B37E58"/>
    <w:rsid w:val="00B40985"/>
    <w:rsid w:val="00B44203"/>
    <w:rsid w:val="00B4456E"/>
    <w:rsid w:val="00B51B85"/>
    <w:rsid w:val="00B56833"/>
    <w:rsid w:val="00B57525"/>
    <w:rsid w:val="00B6395E"/>
    <w:rsid w:val="00B64B5B"/>
    <w:rsid w:val="00B655AB"/>
    <w:rsid w:val="00B72805"/>
    <w:rsid w:val="00BA1953"/>
    <w:rsid w:val="00BA32A3"/>
    <w:rsid w:val="00BA7060"/>
    <w:rsid w:val="00BB1979"/>
    <w:rsid w:val="00BB337E"/>
    <w:rsid w:val="00BC08C0"/>
    <w:rsid w:val="00BC411A"/>
    <w:rsid w:val="00BC485C"/>
    <w:rsid w:val="00BC4A08"/>
    <w:rsid w:val="00BC5361"/>
    <w:rsid w:val="00BC6AC6"/>
    <w:rsid w:val="00BD15B9"/>
    <w:rsid w:val="00BD5BB5"/>
    <w:rsid w:val="00BE02DB"/>
    <w:rsid w:val="00BF1374"/>
    <w:rsid w:val="00BF3E7E"/>
    <w:rsid w:val="00BF6DED"/>
    <w:rsid w:val="00C25CEF"/>
    <w:rsid w:val="00C40DEB"/>
    <w:rsid w:val="00C42E57"/>
    <w:rsid w:val="00C43983"/>
    <w:rsid w:val="00C50941"/>
    <w:rsid w:val="00C53246"/>
    <w:rsid w:val="00C626A5"/>
    <w:rsid w:val="00C70D1D"/>
    <w:rsid w:val="00C75929"/>
    <w:rsid w:val="00C935A9"/>
    <w:rsid w:val="00CB317D"/>
    <w:rsid w:val="00CC579E"/>
    <w:rsid w:val="00CD61BE"/>
    <w:rsid w:val="00CD79D8"/>
    <w:rsid w:val="00CE0C63"/>
    <w:rsid w:val="00CE6610"/>
    <w:rsid w:val="00CF5CB9"/>
    <w:rsid w:val="00D05D03"/>
    <w:rsid w:val="00D17BC3"/>
    <w:rsid w:val="00D17EB8"/>
    <w:rsid w:val="00D20985"/>
    <w:rsid w:val="00D21F49"/>
    <w:rsid w:val="00D26742"/>
    <w:rsid w:val="00D334D1"/>
    <w:rsid w:val="00D41F94"/>
    <w:rsid w:val="00D505DF"/>
    <w:rsid w:val="00D53286"/>
    <w:rsid w:val="00D54810"/>
    <w:rsid w:val="00D573B1"/>
    <w:rsid w:val="00D5745E"/>
    <w:rsid w:val="00D60044"/>
    <w:rsid w:val="00D711AD"/>
    <w:rsid w:val="00D806C6"/>
    <w:rsid w:val="00D8158F"/>
    <w:rsid w:val="00D85E2E"/>
    <w:rsid w:val="00D92DF0"/>
    <w:rsid w:val="00D92F20"/>
    <w:rsid w:val="00DA2541"/>
    <w:rsid w:val="00DA2D15"/>
    <w:rsid w:val="00DB3042"/>
    <w:rsid w:val="00DB6A5A"/>
    <w:rsid w:val="00DC0C4F"/>
    <w:rsid w:val="00DC237F"/>
    <w:rsid w:val="00DC5261"/>
    <w:rsid w:val="00DD2FEF"/>
    <w:rsid w:val="00DF09C0"/>
    <w:rsid w:val="00DF13A7"/>
    <w:rsid w:val="00E018CF"/>
    <w:rsid w:val="00E058E5"/>
    <w:rsid w:val="00E06CF5"/>
    <w:rsid w:val="00E230A8"/>
    <w:rsid w:val="00E27BE8"/>
    <w:rsid w:val="00E34CF6"/>
    <w:rsid w:val="00E40739"/>
    <w:rsid w:val="00E41176"/>
    <w:rsid w:val="00E578BA"/>
    <w:rsid w:val="00E60D52"/>
    <w:rsid w:val="00E62EC8"/>
    <w:rsid w:val="00E641CD"/>
    <w:rsid w:val="00E65997"/>
    <w:rsid w:val="00E75CA4"/>
    <w:rsid w:val="00E82ACE"/>
    <w:rsid w:val="00E905FE"/>
    <w:rsid w:val="00EA3B07"/>
    <w:rsid w:val="00EA3CF2"/>
    <w:rsid w:val="00EA4229"/>
    <w:rsid w:val="00EA5D8E"/>
    <w:rsid w:val="00EB22A2"/>
    <w:rsid w:val="00EB51A4"/>
    <w:rsid w:val="00EB7D62"/>
    <w:rsid w:val="00EC1D92"/>
    <w:rsid w:val="00EC2062"/>
    <w:rsid w:val="00ED59F4"/>
    <w:rsid w:val="00EF0183"/>
    <w:rsid w:val="00EF0810"/>
    <w:rsid w:val="00EF1AEF"/>
    <w:rsid w:val="00EF34DA"/>
    <w:rsid w:val="00EF6180"/>
    <w:rsid w:val="00EF6FDD"/>
    <w:rsid w:val="00EF6FF4"/>
    <w:rsid w:val="00F003B9"/>
    <w:rsid w:val="00F00DEF"/>
    <w:rsid w:val="00F056BA"/>
    <w:rsid w:val="00F07296"/>
    <w:rsid w:val="00F10819"/>
    <w:rsid w:val="00F1217C"/>
    <w:rsid w:val="00F25BA1"/>
    <w:rsid w:val="00F31720"/>
    <w:rsid w:val="00F326DF"/>
    <w:rsid w:val="00F32E3E"/>
    <w:rsid w:val="00F37439"/>
    <w:rsid w:val="00F427E7"/>
    <w:rsid w:val="00F43768"/>
    <w:rsid w:val="00F4433F"/>
    <w:rsid w:val="00F44B7C"/>
    <w:rsid w:val="00F5216C"/>
    <w:rsid w:val="00F6076A"/>
    <w:rsid w:val="00F60DF6"/>
    <w:rsid w:val="00F712A3"/>
    <w:rsid w:val="00F71E28"/>
    <w:rsid w:val="00F90E5C"/>
    <w:rsid w:val="00F96236"/>
    <w:rsid w:val="00FB62A3"/>
    <w:rsid w:val="00FD019A"/>
    <w:rsid w:val="00FD10EB"/>
    <w:rsid w:val="00FD4069"/>
    <w:rsid w:val="00FD5A9C"/>
    <w:rsid w:val="00FE117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842A5"/>
  <w15:chartTrackingRefBased/>
  <w15:docId w15:val="{92469602-03BE-0B45-B6F6-AFA674655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P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DEB"/>
    <w:pPr>
      <w:ind w:left="720"/>
      <w:contextualSpacing/>
    </w:pPr>
  </w:style>
  <w:style w:type="paragraph" w:styleId="Header">
    <w:name w:val="header"/>
    <w:basedOn w:val="Normal"/>
    <w:link w:val="HeaderChar"/>
    <w:uiPriority w:val="99"/>
    <w:unhideWhenUsed/>
    <w:rsid w:val="00301775"/>
    <w:pPr>
      <w:tabs>
        <w:tab w:val="center" w:pos="4513"/>
        <w:tab w:val="right" w:pos="9026"/>
      </w:tabs>
    </w:pPr>
  </w:style>
  <w:style w:type="character" w:customStyle="1" w:styleId="HeaderChar">
    <w:name w:val="Header Char"/>
    <w:basedOn w:val="DefaultParagraphFont"/>
    <w:link w:val="Header"/>
    <w:uiPriority w:val="99"/>
    <w:rsid w:val="00301775"/>
  </w:style>
  <w:style w:type="paragraph" w:styleId="Footer">
    <w:name w:val="footer"/>
    <w:basedOn w:val="Normal"/>
    <w:link w:val="FooterChar"/>
    <w:uiPriority w:val="99"/>
    <w:unhideWhenUsed/>
    <w:rsid w:val="00301775"/>
    <w:pPr>
      <w:tabs>
        <w:tab w:val="center" w:pos="4513"/>
        <w:tab w:val="right" w:pos="9026"/>
      </w:tabs>
    </w:pPr>
  </w:style>
  <w:style w:type="character" w:customStyle="1" w:styleId="FooterChar">
    <w:name w:val="Footer Char"/>
    <w:basedOn w:val="DefaultParagraphFont"/>
    <w:link w:val="Footer"/>
    <w:uiPriority w:val="99"/>
    <w:rsid w:val="00301775"/>
  </w:style>
  <w:style w:type="character" w:styleId="PageNumber">
    <w:name w:val="page number"/>
    <w:basedOn w:val="DefaultParagraphFont"/>
    <w:uiPriority w:val="99"/>
    <w:semiHidden/>
    <w:unhideWhenUsed/>
    <w:rsid w:val="00301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0068452">
      <w:bodyDiv w:val="1"/>
      <w:marLeft w:val="0"/>
      <w:marRight w:val="0"/>
      <w:marTop w:val="0"/>
      <w:marBottom w:val="0"/>
      <w:divBdr>
        <w:top w:val="none" w:sz="0" w:space="0" w:color="auto"/>
        <w:left w:val="none" w:sz="0" w:space="0" w:color="auto"/>
        <w:bottom w:val="none" w:sz="0" w:space="0" w:color="auto"/>
        <w:right w:val="none" w:sz="0" w:space="0" w:color="auto"/>
      </w:divBdr>
    </w:div>
    <w:div w:id="1574857292">
      <w:bodyDiv w:val="1"/>
      <w:marLeft w:val="0"/>
      <w:marRight w:val="0"/>
      <w:marTop w:val="0"/>
      <w:marBottom w:val="0"/>
      <w:divBdr>
        <w:top w:val="none" w:sz="0" w:space="0" w:color="auto"/>
        <w:left w:val="none" w:sz="0" w:space="0" w:color="auto"/>
        <w:bottom w:val="none" w:sz="0" w:space="0" w:color="auto"/>
        <w:right w:val="none" w:sz="0" w:space="0" w:color="auto"/>
      </w:divBdr>
    </w:div>
    <w:div w:id="1576818569">
      <w:bodyDiv w:val="1"/>
      <w:marLeft w:val="0"/>
      <w:marRight w:val="0"/>
      <w:marTop w:val="0"/>
      <w:marBottom w:val="0"/>
      <w:divBdr>
        <w:top w:val="none" w:sz="0" w:space="0" w:color="auto"/>
        <w:left w:val="none" w:sz="0" w:space="0" w:color="auto"/>
        <w:bottom w:val="none" w:sz="0" w:space="0" w:color="auto"/>
        <w:right w:val="none" w:sz="0" w:space="0" w:color="auto"/>
      </w:divBdr>
    </w:div>
    <w:div w:id="195528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1102</Words>
  <Characters>6505</Characters>
  <Application>Microsoft Office Word</Application>
  <DocSecurity>0</DocSecurity>
  <Lines>125</Lines>
  <Paragraphs>46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Patricio Soares da Silva</dc:creator>
  <cp:keywords/>
  <dc:description/>
  <cp:lastModifiedBy>Cláudia Margarida Gonçalves Cavadas</cp:lastModifiedBy>
  <cp:revision>6</cp:revision>
  <dcterms:created xsi:type="dcterms:W3CDTF">2025-11-06T10:10:00Z</dcterms:created>
  <dcterms:modified xsi:type="dcterms:W3CDTF">2025-11-06T13:25:00Z</dcterms:modified>
</cp:coreProperties>
</file>